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40"/>
          <w:szCs w:val="32"/>
        </w:rPr>
      </w:pPr>
      <w:r>
        <w:rPr>
          <w:rFonts w:ascii="Times New Roman" w:eastAsia="Microsoft JhengHei" w:hAnsi="Times New Roman"/>
          <w:b/>
          <w:noProof/>
          <w:sz w:val="28"/>
          <w:szCs w:val="4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-53340</wp:posOffset>
            </wp:positionV>
            <wp:extent cx="875665" cy="791210"/>
            <wp:effectExtent l="19050" t="0" r="635" b="0"/>
            <wp:wrapNone/>
            <wp:docPr id="19" name="Picture 1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274C" w:rsidRPr="004A274C">
        <w:rPr>
          <w:rFonts w:ascii="Times New Roman" w:eastAsia="Microsoft JhengHei" w:hAnsi="Times New Roman"/>
          <w:b/>
          <w:noProof/>
          <w:sz w:val="28"/>
          <w:szCs w:val="40"/>
        </w:rPr>
        <w:pict>
          <v:rect id="_x0000_s1027" style="position:absolute;left:0;text-align:left;margin-left:9.2pt;margin-top:-1.65pt;width:92.1pt;height:64.65pt;z-index:-251658240;mso-position-horizontal-relative:text;mso-position-vertical-relative:text" stroked="f">
            <v:fill r:id="rId6" o:title="logo" recolor="t" rotate="t" type="frame"/>
          </v:rect>
        </w:pict>
      </w:r>
      <w:r>
        <w:rPr>
          <w:rFonts w:ascii="Times New Roman" w:eastAsia="Microsoft JhengHei" w:hAnsi="Times New Roman"/>
          <w:b/>
          <w:sz w:val="40"/>
          <w:szCs w:val="32"/>
        </w:rPr>
        <w:t xml:space="preserve">           </w:t>
      </w:r>
      <w:r w:rsidRPr="005F762E">
        <w:rPr>
          <w:rFonts w:ascii="Times New Roman" w:eastAsia="Microsoft JhengHei" w:hAnsi="Times New Roman"/>
          <w:b/>
          <w:sz w:val="40"/>
          <w:szCs w:val="32"/>
        </w:rPr>
        <w:t>CMR ENGINEERING COLLEGE</w:t>
      </w:r>
    </w:p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18"/>
          <w:szCs w:val="18"/>
        </w:rPr>
      </w:pPr>
      <w:r>
        <w:rPr>
          <w:rFonts w:ascii="Times New Roman" w:eastAsia="Microsoft JhengHei" w:hAnsi="Times New Roman"/>
          <w:b/>
          <w:sz w:val="18"/>
          <w:szCs w:val="18"/>
        </w:rPr>
        <w:t xml:space="preserve">                      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(</w:t>
      </w:r>
      <w:r w:rsidRPr="005F762E">
        <w:rPr>
          <w:rFonts w:ascii="Times New Roman" w:eastAsia="Microsoft JhengHei" w:hAnsi="Times New Roman"/>
          <w:sz w:val="18"/>
          <w:szCs w:val="18"/>
        </w:rPr>
        <w:t>Approved by AICTE, Affiliated to JNTU, Hyderabad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)</w:t>
      </w:r>
    </w:p>
    <w:p w:rsidR="00004DFE" w:rsidRPr="005F762E" w:rsidRDefault="00004DFE" w:rsidP="00004DFE">
      <w:pPr>
        <w:tabs>
          <w:tab w:val="left" w:pos="636"/>
          <w:tab w:val="left" w:pos="737"/>
          <w:tab w:val="center" w:pos="4905"/>
        </w:tabs>
        <w:spacing w:after="0"/>
        <w:jc w:val="center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</w:t>
      </w:r>
      <w:proofErr w:type="gramStart"/>
      <w:r>
        <w:rPr>
          <w:rFonts w:ascii="Times New Roman" w:eastAsia="Microsoft JhengHei" w:hAnsi="Times New Roman"/>
          <w:sz w:val="18"/>
          <w:szCs w:val="18"/>
        </w:rPr>
        <w:t>KANDLAKOYA</w:t>
      </w:r>
      <w:r w:rsidRPr="005F762E">
        <w:rPr>
          <w:rFonts w:ascii="Times New Roman" w:eastAsia="Microsoft JhengHei" w:hAnsi="Times New Roman"/>
          <w:sz w:val="18"/>
          <w:szCs w:val="18"/>
        </w:rPr>
        <w:t>(</w:t>
      </w:r>
      <w:proofErr w:type="gramEnd"/>
      <w:r w:rsidRPr="005F762E">
        <w:rPr>
          <w:rFonts w:ascii="Times New Roman" w:eastAsia="Microsoft JhengHei" w:hAnsi="Times New Roman"/>
          <w:sz w:val="18"/>
          <w:szCs w:val="18"/>
        </w:rPr>
        <w:t>V), MEDCHAL ROAD, HYDERABAD-501401.</w:t>
      </w:r>
    </w:p>
    <w:p w:rsidR="00004DFE" w:rsidRPr="005F762E" w:rsidRDefault="00004DFE" w:rsidP="00004DFE">
      <w:pPr>
        <w:spacing w:after="0"/>
        <w:ind w:firstLine="720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          </w:t>
      </w:r>
      <w:r w:rsidR="009C2437">
        <w:rPr>
          <w:rFonts w:ascii="Times New Roman" w:eastAsia="Microsoft JhengHei" w:hAnsi="Times New Roman"/>
          <w:sz w:val="18"/>
          <w:szCs w:val="18"/>
        </w:rPr>
        <w:t xml:space="preserve">           </w:t>
      </w:r>
      <w:r w:rsidRPr="005F762E">
        <w:rPr>
          <w:rFonts w:ascii="Times New Roman" w:eastAsia="Microsoft JhengHei" w:hAnsi="Times New Roman"/>
          <w:sz w:val="18"/>
          <w:szCs w:val="18"/>
        </w:rPr>
        <w:t>Ph: 08418 200037, 92470 22662, Fax: 08418 200240, www.cmrec.org.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</w:rPr>
      </w:pPr>
      <w:r w:rsidRPr="002E0B3D">
        <w:rPr>
          <w:rFonts w:ascii="Times New Roman" w:eastAsia="Microsoft JhengHei" w:hAnsi="Times New Roman"/>
          <w:b/>
          <w:sz w:val="32"/>
          <w:szCs w:val="32"/>
        </w:rPr>
        <w:t xml:space="preserve">             </w:t>
      </w:r>
    </w:p>
    <w:p w:rsidR="00004DFE" w:rsidRPr="009C2437" w:rsidRDefault="00004DFE" w:rsidP="009C2437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  <w:u w:val="single"/>
        </w:rPr>
      </w:pPr>
      <w:r w:rsidRPr="002E0B3D">
        <w:rPr>
          <w:rFonts w:ascii="Times New Roman" w:eastAsia="Microsoft JhengHei" w:hAnsi="Times New Roman"/>
          <w:b/>
          <w:sz w:val="32"/>
          <w:szCs w:val="32"/>
          <w:u w:val="single"/>
        </w:rPr>
        <w:t>Department of Computer Science and Engineering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41B5B">
        <w:rPr>
          <w:rFonts w:ascii="Times New Roman" w:hAnsi="Times New Roman"/>
          <w:b/>
          <w:sz w:val="32"/>
          <w:szCs w:val="32"/>
          <w:u w:val="single"/>
        </w:rPr>
        <w:t>INNOVATIVE ASSIGNMENT</w:t>
      </w:r>
      <w:r>
        <w:rPr>
          <w:rFonts w:ascii="Times New Roman" w:hAnsi="Times New Roman"/>
          <w:b/>
          <w:sz w:val="32"/>
          <w:szCs w:val="32"/>
          <w:u w:val="single"/>
        </w:rPr>
        <w:t>S</w:t>
      </w:r>
    </w:p>
    <w:p w:rsidR="009C2437" w:rsidRDefault="00004DFE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  <w:r w:rsidRPr="00E41B5B">
        <w:rPr>
          <w:rFonts w:ascii="Times New Roman" w:hAnsi="Times New Roman"/>
          <w:b/>
          <w:sz w:val="32"/>
          <w:szCs w:val="32"/>
        </w:rPr>
        <w:t>ACADEMIC YEAR: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F53E76">
        <w:rPr>
          <w:rFonts w:ascii="Times New Roman" w:hAnsi="Times New Roman"/>
          <w:b/>
          <w:sz w:val="32"/>
          <w:szCs w:val="32"/>
        </w:rPr>
        <w:t>2018-19</w:t>
      </w:r>
      <w:r w:rsidRPr="00E41B5B">
        <w:rPr>
          <w:rFonts w:ascii="Times New Roman" w:hAnsi="Times New Roman"/>
          <w:b/>
          <w:sz w:val="32"/>
          <w:szCs w:val="32"/>
        </w:rPr>
        <w:t xml:space="preserve"> 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</w:t>
      </w:r>
      <w:r w:rsidRPr="00E41B5B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AE3B15" w:rsidRDefault="001F1465" w:rsidP="00AE3B15">
      <w:pPr>
        <w:ind w:left="1440" w:firstLine="720"/>
        <w:rPr>
          <w:rFonts w:ascii="Times New Roman" w:hAnsi="Times New Roman"/>
          <w:b/>
          <w:sz w:val="24"/>
          <w:szCs w:val="24"/>
        </w:rPr>
      </w:pPr>
      <w:r w:rsidRPr="001955C7">
        <w:rPr>
          <w:rFonts w:ascii="Times New Roman" w:hAnsi="Times New Roman"/>
          <w:b/>
          <w:sz w:val="24"/>
          <w:szCs w:val="24"/>
        </w:rPr>
        <w:t xml:space="preserve">   </w:t>
      </w:r>
    </w:p>
    <w:p w:rsidR="00AE3B15" w:rsidRPr="00AE3B15" w:rsidRDefault="00AE3B15" w:rsidP="00AE3B15">
      <w:pPr>
        <w:ind w:left="1440" w:firstLine="720"/>
        <w:rPr>
          <w:rFonts w:ascii="Times New Roman" w:hAnsi="Times New Roman"/>
          <w:b/>
          <w:sz w:val="28"/>
          <w:szCs w:val="28"/>
        </w:rPr>
      </w:pPr>
      <w:proofErr w:type="spellStart"/>
      <w:r w:rsidRPr="00D30207">
        <w:rPr>
          <w:rFonts w:ascii="Times New Roman" w:hAnsi="Times New Roman"/>
          <w:b/>
          <w:sz w:val="28"/>
          <w:szCs w:val="28"/>
          <w:u w:val="single"/>
        </w:rPr>
        <w:t>Adhoc</w:t>
      </w:r>
      <w:proofErr w:type="spellEnd"/>
      <w:r w:rsidRPr="00D30207">
        <w:rPr>
          <w:rFonts w:ascii="Times New Roman" w:hAnsi="Times New Roman"/>
          <w:b/>
          <w:sz w:val="28"/>
          <w:szCs w:val="28"/>
          <w:u w:val="single"/>
        </w:rPr>
        <w:t xml:space="preserve">  Sensor  Networks</w:t>
      </w:r>
      <w:r w:rsidRPr="00D30207">
        <w:rPr>
          <w:rFonts w:ascii="Times New Roman" w:hAnsi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D30207">
        <w:rPr>
          <w:rFonts w:ascii="Times New Roman" w:hAnsi="Times New Roman"/>
          <w:b/>
          <w:sz w:val="28"/>
          <w:szCs w:val="28"/>
        </w:rPr>
        <w:t>IV YEAR II SEM</w:t>
      </w:r>
    </w:p>
    <w:p w:rsidR="00AE3B15" w:rsidRPr="001955C7" w:rsidRDefault="00AE3B15" w:rsidP="00AE3B15">
      <w:pPr>
        <w:rPr>
          <w:rFonts w:ascii="Times New Roman" w:hAnsi="Times New Roman"/>
          <w:sz w:val="24"/>
          <w:szCs w:val="24"/>
        </w:rPr>
      </w:pPr>
      <w:r w:rsidRPr="001955C7">
        <w:rPr>
          <w:rFonts w:ascii="Times New Roman" w:hAnsi="Times New Roman"/>
          <w:sz w:val="24"/>
          <w:szCs w:val="24"/>
        </w:rPr>
        <w:t xml:space="preserve">    1. </w:t>
      </w:r>
      <w:r w:rsidRPr="001955C7">
        <w:rPr>
          <w:rFonts w:ascii="Times New Roman" w:hAnsi="Times New Roman"/>
          <w:b/>
          <w:sz w:val="24"/>
          <w:szCs w:val="24"/>
        </w:rPr>
        <w:t>How</w:t>
      </w:r>
      <w:r w:rsidRPr="001955C7">
        <w:rPr>
          <w:rFonts w:ascii="Times New Roman" w:hAnsi="Times New Roman"/>
          <w:sz w:val="24"/>
          <w:szCs w:val="24"/>
        </w:rPr>
        <w:t xml:space="preserve"> to make nodes or devices self efficient in routing and forwarding data packets?</w:t>
      </w:r>
      <w:r w:rsidRPr="00D864F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(CO1</w:t>
      </w:r>
      <w:r w:rsidRPr="00D77BE0">
        <w:rPr>
          <w:rFonts w:ascii="Times New Roman" w:hAnsi="Times New Roman"/>
          <w:b/>
          <w:sz w:val="24"/>
          <w:szCs w:val="24"/>
        </w:rPr>
        <w:t>)</w:t>
      </w:r>
    </w:p>
    <w:p w:rsidR="00AE3B15" w:rsidRPr="001955C7" w:rsidRDefault="00AE3B15" w:rsidP="00AE3B15">
      <w:pPr>
        <w:rPr>
          <w:rFonts w:ascii="Times New Roman" w:hAnsi="Times New Roman"/>
          <w:sz w:val="24"/>
          <w:szCs w:val="24"/>
        </w:rPr>
      </w:pPr>
      <w:r w:rsidRPr="001955C7">
        <w:rPr>
          <w:rFonts w:ascii="Times New Roman" w:hAnsi="Times New Roman"/>
          <w:sz w:val="24"/>
          <w:szCs w:val="24"/>
        </w:rPr>
        <w:t xml:space="preserve">    2. </w:t>
      </w:r>
      <w:r w:rsidRPr="001955C7">
        <w:rPr>
          <w:rFonts w:ascii="Times New Roman" w:hAnsi="Times New Roman"/>
          <w:b/>
          <w:sz w:val="24"/>
          <w:szCs w:val="24"/>
        </w:rPr>
        <w:t>How</w:t>
      </w:r>
      <w:r w:rsidRPr="001955C7">
        <w:rPr>
          <w:rFonts w:ascii="Times New Roman" w:hAnsi="Times New Roman"/>
          <w:sz w:val="24"/>
          <w:szCs w:val="24"/>
        </w:rPr>
        <w:t xml:space="preserve"> to make Mobile </w:t>
      </w:r>
      <w:proofErr w:type="spellStart"/>
      <w:r w:rsidRPr="001955C7">
        <w:rPr>
          <w:rFonts w:ascii="Times New Roman" w:hAnsi="Times New Roman"/>
          <w:sz w:val="24"/>
          <w:szCs w:val="24"/>
        </w:rPr>
        <w:t>Adhoc</w:t>
      </w:r>
      <w:proofErr w:type="spellEnd"/>
      <w:r w:rsidRPr="001955C7">
        <w:rPr>
          <w:rFonts w:ascii="Times New Roman" w:hAnsi="Times New Roman"/>
          <w:sz w:val="24"/>
          <w:szCs w:val="24"/>
        </w:rPr>
        <w:t xml:space="preserve"> Network energy efficient?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(CO2</w:t>
      </w:r>
      <w:r w:rsidRPr="00D77BE0">
        <w:rPr>
          <w:rFonts w:ascii="Times New Roman" w:hAnsi="Times New Roman"/>
          <w:b/>
          <w:sz w:val="24"/>
          <w:szCs w:val="24"/>
        </w:rPr>
        <w:t>)</w:t>
      </w:r>
    </w:p>
    <w:p w:rsidR="00AE3B15" w:rsidRPr="001955C7" w:rsidRDefault="00AE3B15" w:rsidP="00AE3B15">
      <w:pPr>
        <w:rPr>
          <w:rFonts w:ascii="Times New Roman" w:hAnsi="Times New Roman"/>
          <w:sz w:val="24"/>
          <w:szCs w:val="24"/>
        </w:rPr>
      </w:pPr>
      <w:r w:rsidRPr="001955C7">
        <w:rPr>
          <w:rFonts w:ascii="Times New Roman" w:hAnsi="Times New Roman"/>
          <w:sz w:val="24"/>
          <w:szCs w:val="24"/>
        </w:rPr>
        <w:t xml:space="preserve">    3.</w:t>
      </w:r>
      <w:r w:rsidRPr="001955C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955C7">
        <w:rPr>
          <w:rFonts w:ascii="Times New Roman" w:hAnsi="Times New Roman"/>
          <w:b/>
          <w:sz w:val="24"/>
          <w:szCs w:val="24"/>
          <w:shd w:val="clear" w:color="auto" w:fill="FFFFFF"/>
        </w:rPr>
        <w:t>What</w:t>
      </w:r>
      <w:r w:rsidRPr="001955C7">
        <w:rPr>
          <w:rFonts w:ascii="Times New Roman" w:hAnsi="Times New Roman"/>
          <w:sz w:val="24"/>
          <w:szCs w:val="24"/>
          <w:shd w:val="clear" w:color="auto" w:fill="FFFFFF"/>
        </w:rPr>
        <w:t xml:space="preserve"> is provision of </w:t>
      </w:r>
      <w:proofErr w:type="spellStart"/>
      <w:r w:rsidRPr="001955C7">
        <w:rPr>
          <w:rFonts w:ascii="Times New Roman" w:hAnsi="Times New Roman"/>
          <w:sz w:val="24"/>
          <w:szCs w:val="24"/>
          <w:shd w:val="clear" w:color="auto" w:fill="FFFFFF"/>
        </w:rPr>
        <w:t>QoS</w:t>
      </w:r>
      <w:proofErr w:type="spellEnd"/>
      <w:r w:rsidRPr="001955C7">
        <w:rPr>
          <w:rFonts w:ascii="Times New Roman" w:hAnsi="Times New Roman"/>
          <w:sz w:val="24"/>
          <w:szCs w:val="24"/>
          <w:shd w:val="clear" w:color="auto" w:fill="FFFFFF"/>
        </w:rPr>
        <w:t xml:space="preserve"> in an ad hoc environment?</w:t>
      </w:r>
      <w:r w:rsidRPr="000C0AE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(CO5</w:t>
      </w:r>
      <w:r w:rsidRPr="00D77BE0">
        <w:rPr>
          <w:rFonts w:ascii="Times New Roman" w:hAnsi="Times New Roman"/>
          <w:b/>
          <w:sz w:val="24"/>
          <w:szCs w:val="24"/>
        </w:rPr>
        <w:t>)</w:t>
      </w:r>
    </w:p>
    <w:p w:rsidR="000A1D71" w:rsidRDefault="000A1D71" w:rsidP="000A1D71">
      <w:pPr>
        <w:rPr>
          <w:rFonts w:ascii="Times New Roman" w:hAnsi="Times New Roman"/>
          <w:b/>
          <w:sz w:val="24"/>
          <w:szCs w:val="24"/>
        </w:rPr>
      </w:pPr>
    </w:p>
    <w:sectPr w:rsidR="000A1D71" w:rsidSect="007D3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A6B"/>
    <w:multiLevelType w:val="hybridMultilevel"/>
    <w:tmpl w:val="AAC02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911C7"/>
    <w:multiLevelType w:val="hybridMultilevel"/>
    <w:tmpl w:val="1E96CB4C"/>
    <w:lvl w:ilvl="0" w:tplc="1ECE1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75685"/>
    <w:multiLevelType w:val="hybridMultilevel"/>
    <w:tmpl w:val="EB246086"/>
    <w:lvl w:ilvl="0" w:tplc="9328E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D22A2"/>
    <w:multiLevelType w:val="hybridMultilevel"/>
    <w:tmpl w:val="7EF4D698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31E74AA"/>
    <w:multiLevelType w:val="hybridMultilevel"/>
    <w:tmpl w:val="889AEA18"/>
    <w:lvl w:ilvl="0" w:tplc="1DDCC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5F72DD"/>
    <w:multiLevelType w:val="hybridMultilevel"/>
    <w:tmpl w:val="620E2898"/>
    <w:lvl w:ilvl="0" w:tplc="ED7A1D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279C3368"/>
    <w:multiLevelType w:val="hybridMultilevel"/>
    <w:tmpl w:val="68FE7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44530"/>
    <w:multiLevelType w:val="hybridMultilevel"/>
    <w:tmpl w:val="9594DFBC"/>
    <w:lvl w:ilvl="0" w:tplc="BA5CFBE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CA27D7"/>
    <w:multiLevelType w:val="hybridMultilevel"/>
    <w:tmpl w:val="A8007CDA"/>
    <w:lvl w:ilvl="0" w:tplc="32C4F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9D377B"/>
    <w:multiLevelType w:val="hybridMultilevel"/>
    <w:tmpl w:val="4EE65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EB00CF"/>
    <w:multiLevelType w:val="hybridMultilevel"/>
    <w:tmpl w:val="4A6C8C7A"/>
    <w:lvl w:ilvl="0" w:tplc="0BE00440">
      <w:start w:val="1"/>
      <w:numFmt w:val="lowerRoman"/>
      <w:lvlText w:val="%1.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46917687"/>
    <w:multiLevelType w:val="hybridMultilevel"/>
    <w:tmpl w:val="E608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28730B"/>
    <w:multiLevelType w:val="hybridMultilevel"/>
    <w:tmpl w:val="3476ED2E"/>
    <w:lvl w:ilvl="0" w:tplc="073AA39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414540"/>
    <w:multiLevelType w:val="hybridMultilevel"/>
    <w:tmpl w:val="B57CC2D8"/>
    <w:lvl w:ilvl="0" w:tplc="11F09A2A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A28ED"/>
    <w:multiLevelType w:val="hybridMultilevel"/>
    <w:tmpl w:val="169005FC"/>
    <w:lvl w:ilvl="0" w:tplc="EC8EA58A">
      <w:start w:val="1"/>
      <w:numFmt w:val="decimal"/>
      <w:lvlText w:val="%1."/>
      <w:lvlJc w:val="left"/>
      <w:pPr>
        <w:ind w:left="720" w:hanging="360"/>
      </w:pPr>
      <w:rPr>
        <w:rFonts w:eastAsia="Microsoft JhengHe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ED1521"/>
    <w:multiLevelType w:val="hybridMultilevel"/>
    <w:tmpl w:val="B27484F0"/>
    <w:lvl w:ilvl="0" w:tplc="4BA4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2"/>
  </w:num>
  <w:num w:numId="7">
    <w:abstractNumId w:val="6"/>
  </w:num>
  <w:num w:numId="8">
    <w:abstractNumId w:val="8"/>
  </w:num>
  <w:num w:numId="9">
    <w:abstractNumId w:val="9"/>
  </w:num>
  <w:num w:numId="10">
    <w:abstractNumId w:val="0"/>
  </w:num>
  <w:num w:numId="11">
    <w:abstractNumId w:val="1"/>
  </w:num>
  <w:num w:numId="12">
    <w:abstractNumId w:val="15"/>
  </w:num>
  <w:num w:numId="13">
    <w:abstractNumId w:val="14"/>
  </w:num>
  <w:num w:numId="14">
    <w:abstractNumId w:val="7"/>
  </w:num>
  <w:num w:numId="15">
    <w:abstractNumId w:val="12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80DE8"/>
    <w:rsid w:val="00004DFE"/>
    <w:rsid w:val="0002703B"/>
    <w:rsid w:val="00050040"/>
    <w:rsid w:val="00073A2D"/>
    <w:rsid w:val="00075A43"/>
    <w:rsid w:val="000A1D71"/>
    <w:rsid w:val="00180DE8"/>
    <w:rsid w:val="001B3645"/>
    <w:rsid w:val="001F1465"/>
    <w:rsid w:val="002842E0"/>
    <w:rsid w:val="002C522D"/>
    <w:rsid w:val="002E25B2"/>
    <w:rsid w:val="0030359A"/>
    <w:rsid w:val="00336518"/>
    <w:rsid w:val="0036293B"/>
    <w:rsid w:val="003877E4"/>
    <w:rsid w:val="003D64A9"/>
    <w:rsid w:val="004971AD"/>
    <w:rsid w:val="004A274C"/>
    <w:rsid w:val="004A6EA1"/>
    <w:rsid w:val="004C7E48"/>
    <w:rsid w:val="004E508C"/>
    <w:rsid w:val="00543BDB"/>
    <w:rsid w:val="005B7F37"/>
    <w:rsid w:val="00662CFE"/>
    <w:rsid w:val="007D332E"/>
    <w:rsid w:val="00864A35"/>
    <w:rsid w:val="00896B0F"/>
    <w:rsid w:val="008E62ED"/>
    <w:rsid w:val="00947B32"/>
    <w:rsid w:val="009C2437"/>
    <w:rsid w:val="00A222F5"/>
    <w:rsid w:val="00AE3B15"/>
    <w:rsid w:val="00B46F6E"/>
    <w:rsid w:val="00B65CD9"/>
    <w:rsid w:val="00B938F8"/>
    <w:rsid w:val="00C535A0"/>
    <w:rsid w:val="00C666E7"/>
    <w:rsid w:val="00D676B0"/>
    <w:rsid w:val="00DC542F"/>
    <w:rsid w:val="00E10BF8"/>
    <w:rsid w:val="00E90F13"/>
    <w:rsid w:val="00EA50F3"/>
    <w:rsid w:val="00EB66F9"/>
    <w:rsid w:val="00F53E76"/>
    <w:rsid w:val="00F56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E8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14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80DE8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180DE8"/>
  </w:style>
  <w:style w:type="character" w:styleId="Strong">
    <w:name w:val="Strong"/>
    <w:basedOn w:val="DefaultParagraphFont"/>
    <w:uiPriority w:val="22"/>
    <w:qFormat/>
    <w:rsid w:val="004A6EA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F14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C666E7"/>
    <w:pPr>
      <w:widowControl w:val="0"/>
      <w:autoSpaceDE w:val="0"/>
      <w:autoSpaceDN w:val="0"/>
      <w:spacing w:after="0" w:line="257" w:lineRule="exact"/>
      <w:ind w:left="19"/>
      <w:jc w:val="center"/>
    </w:pPr>
    <w:rPr>
      <w:rFonts w:eastAsia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27</cp:revision>
  <dcterms:created xsi:type="dcterms:W3CDTF">2022-09-10T06:14:00Z</dcterms:created>
  <dcterms:modified xsi:type="dcterms:W3CDTF">2022-09-10T07:41:00Z</dcterms:modified>
</cp:coreProperties>
</file>